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信息网络构建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苏州市农业科学院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1.8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1.8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1.8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1.8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 w14:paraId="6D84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618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B49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D8C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1.8</w:t>
            </w:r>
          </w:p>
        </w:tc>
      </w:tr>
      <w:tr w14:paraId="6608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B57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信息网络购建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8E4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C65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1.8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 w14:paraId="1598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D3F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F33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AAB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D6B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745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09D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CE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6938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BF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181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73D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964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6D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12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11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3695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27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67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DB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8DE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676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D6C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0E8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6D2F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A4E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709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965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066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CD9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4FD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00D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33D1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ACD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13F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9B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319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220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653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55F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3E9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8D9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834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03A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D2E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8A6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DEF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C18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26E4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BBA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BF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51F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9F9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B44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6A7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264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0DE6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30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282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987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F68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029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3C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E95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14:paraId="2D71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D0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C5C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58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4E6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D3D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C3D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16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729A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460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B43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C1F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830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D86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53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944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A73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A18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83B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45C1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C10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76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DB8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521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116E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BC7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3A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F67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开展科学实验、服务次数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F84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1D4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C58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99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239E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336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501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9E7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采购完成率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86E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D10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4E5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D0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60B0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9FF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159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9D4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验收通过率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7EE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A90C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1F2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E54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5580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93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4ED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B04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购置及时性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6D1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F82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14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C7B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 w14:paraId="4D371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4857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0D2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70B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保障科研项目顺利进行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CE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保障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C1A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D0AA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C3EE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00F4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3209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FD1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BF5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使用满意度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D910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7A7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8C3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F48B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购置科研无人机使用大疆智图软件（测绘版、永久版）。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满足科研需求，促进科研产出。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满足科研需求，促进科研产出。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率为100%，各个项目绩效目标均完成，该软件通过网上商城购买，已购置到位并验收通过。该软件搭配无人机配套使用，有效支撑苏州市农业科学院院基金、苏州科技计划项目等科研项目的研究，在水稻、小麦、油菜相关遥感数据处理方面取得良好成效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软件搭配无人机使用，有效支撑苏州市农业科学院院基金、苏州科技计划项目等科研项目的研究，在水稻、小麦、油菜相关遥感数据处理方面取得良好成效。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该项目未存在较大问题，全年执行较好。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建议加强绩效评价的培训，提高项目绩效管理的意识。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07F22711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1381</Words>
  <Characters>1565</Characters>
  <Lines>12</Lines>
  <Paragraphs>3</Paragraphs>
  <TotalTime>0</TotalTime>
  <ScaleCrop>false</ScaleCrop>
  <LinksUpToDate>false</LinksUpToDate>
  <CharactersWithSpaces>1565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林微</cp:lastModifiedBy>
  <dcterms:modified xsi:type="dcterms:W3CDTF">2025-09-23T05:53:23Z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2052-12.1.0.22529</vt:lpwstr>
  </property>
  <property fmtid="{D5CDD505-2E9C-101B-9397-08002B2CF9AE}" pid="4" name="ICV">
    <vt:lpwstr>8DF5983770F94D548E0089E9EA44E440_13</vt:lpwstr>
  </property>
</Properties>
</file>